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MINUTES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CPRO Board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Thursday, October 26, 2017   11:30 a.m.   Location:  CPRO office, 2611 Columbia Pike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Members Present: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Diane Duston, Mike Garcia, Thomas Gibson, Guy Gotts, Alex Iams, Linda LeDuc, Tad Lunger, Andrew Moore, David Peete, Kim Plaugher, Carmen Romero, John Snyder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Staff: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Cecilia Cassidy, Amy McWilliams, Stephen Gregory Smith.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Members Absent: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David Orr, Barbara Taylor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Guests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0"/>
          <w:szCs w:val="20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AED’s Marc McCauley.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President’s Report: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John Snyder reported on </w:t>
      </w:r>
      <w:r w:rsidDel="00000000" w:rsidR="00000000" w:rsidRPr="00000000">
        <w:rPr>
          <w:rtl w:val="0"/>
        </w:rPr>
        <w:t xml:space="preserve">the success of  CPRO’s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Annual Fall Festival on Sunday, October 7, which had a profit of $3,542.  He also reported on t</w:t>
      </w:r>
      <w:r w:rsidDel="00000000" w:rsidR="00000000" w:rsidRPr="00000000">
        <w:rPr>
          <w:rtl w:val="0"/>
        </w:rPr>
        <w:t xml:space="preserve">he success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bus tour on October 13 for members of the Virginia Housing Development Authority (VHDA).  Staff will be following up to pursue possible sources of funding. He also shared a letter to the  Arlington </w:t>
      </w:r>
      <w:r w:rsidDel="00000000" w:rsidR="00000000" w:rsidRPr="00000000">
        <w:rPr>
          <w:rtl w:val="0"/>
        </w:rPr>
        <w:t xml:space="preserve">School Board and Arlington County Board chairs in support of a joint working group on the redevelopment of the Career Center, which is of economic interest to Columbia Pike as a whole.  Finally,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th</w:t>
      </w:r>
      <w:r w:rsidDel="00000000" w:rsidR="00000000" w:rsidRPr="00000000">
        <w:rPr>
          <w:rtl w:val="0"/>
        </w:rPr>
        <w:t xml:space="preserve">e Nomination Committee’s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recommendations for two new members, Amanda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Fischer a</w:t>
      </w:r>
      <w:r w:rsidDel="00000000" w:rsidR="00000000" w:rsidRPr="00000000">
        <w:rPr>
          <w:rtl w:val="0"/>
        </w:rPr>
        <w:t xml:space="preserve">nd Diane Shinn,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be moved to the agenda for the </w:t>
      </w:r>
      <w:r w:rsidDel="00000000" w:rsidR="00000000" w:rsidRPr="00000000">
        <w:rPr>
          <w:rtl w:val="0"/>
        </w:rPr>
        <w:t xml:space="preserve">November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meeting. Mike Garcia, chair of the Governance </w:t>
      </w:r>
      <w:r w:rsidDel="00000000" w:rsidR="00000000" w:rsidRPr="00000000">
        <w:rPr>
          <w:rtl w:val="0"/>
        </w:rPr>
        <w:t xml:space="preserve">Committee, managed the recruitment and interview process.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u w:val="single"/>
          <w:rtl w:val="0"/>
        </w:rPr>
        <w:t xml:space="preserve">Update 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County Grant to CPRO and FY18 M.O.U.: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Cecilia Cassidy and Alex Iams reported on their work in August finalizing the FY18 Work Plan. The FY</w:t>
      </w:r>
      <w:r w:rsidDel="00000000" w:rsidR="00000000" w:rsidRPr="00000000">
        <w:rPr>
          <w:rtl w:val="0"/>
        </w:rPr>
        <w:t xml:space="preserve">19 Work Plan is due to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County Manager by December 1.  Alex distributed a draft copy of the </w:t>
      </w:r>
      <w:r w:rsidDel="00000000" w:rsidR="00000000" w:rsidRPr="00000000">
        <w:rPr>
          <w:rtl w:val="0"/>
        </w:rPr>
        <w:t xml:space="preserve">Memorandum of Understanding for review and approval by the CPRO board.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Cleaning Program. </w:t>
      </w:r>
      <w:r w:rsidDel="00000000" w:rsidR="00000000" w:rsidRPr="00000000">
        <w:rPr>
          <w:u w:val="single"/>
          <w:rtl w:val="0"/>
        </w:rPr>
        <w:t xml:space="preserve"> A meeting with the staff of the Dept.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Environmental Services/Solid Waste Bureau (SWB) 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was held in late October and the Solid Waste staff checks in regularly at the CPRO office to give reports every other day or so. 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Neighborhood Clean-Up Day to be organized for MLK Day, January 2018</w:t>
      </w:r>
      <w:r w:rsidDel="00000000" w:rsidR="00000000" w:rsidRPr="00000000">
        <w:rPr>
          <w:rtl w:val="0"/>
        </w:rPr>
        <w:t xml:space="preserve"> will be incorporated into an Arlington Day of Service in collaboration with APAH and the Arlington Leadership Center for Excellence.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Banner Program. </w:t>
      </w:r>
      <w:r w:rsidDel="00000000" w:rsidR="00000000" w:rsidRPr="00000000">
        <w:rPr>
          <w:rtl w:val="0"/>
        </w:rPr>
        <w:t xml:space="preserve">A meeting will be set up with CPHD to determine the process for approval of a banner system on Columbia Pike.  Staff has already researched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costs associated with installation, as well as useful life/warranties for the banners</w:t>
      </w:r>
      <w:r w:rsidDel="00000000" w:rsidR="00000000" w:rsidRPr="00000000">
        <w:rPr>
          <w:rtl w:val="0"/>
        </w:rPr>
        <w:t xml:space="preserve">, etc.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Arlington Mill Farmers Market.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The County Board review is scheduled for th</w:t>
      </w:r>
      <w:r w:rsidDel="00000000" w:rsidR="00000000" w:rsidRPr="00000000">
        <w:rPr>
          <w:rtl w:val="0"/>
        </w:rPr>
        <w:t xml:space="preserve">e November board meeting.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u w:val="single"/>
          <w:rtl w:val="0"/>
        </w:rPr>
        <w:t xml:space="preserve">CP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RO’s Committee on West End Activation.</w:t>
      </w:r>
      <w:r w:rsidDel="00000000" w:rsidR="00000000" w:rsidRPr="00000000">
        <w:rPr>
          <w:rtl w:val="0"/>
        </w:rPr>
        <w:t xml:space="preserve"> Linda LeDuc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reported that the group will work to market the new Farmers Market, and will be installing several Little Free Libraries in the West End.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Work Plan for AED Market Study for Columbia Pike: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meeting w</w:t>
      </w:r>
      <w:r w:rsidDel="00000000" w:rsidR="00000000" w:rsidRPr="00000000">
        <w:rPr>
          <w:rtl w:val="0"/>
        </w:rPr>
        <w:t xml:space="preserve">ith AED staff was originally scheduled for after the meeting.  It will be re-scheduled for next week.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u w:val="single"/>
          <w:rtl w:val="0"/>
        </w:rPr>
        <w:t xml:space="preserve">CPRO Events:</w:t>
      </w:r>
      <w:r w:rsidDel="00000000" w:rsidR="00000000" w:rsidRPr="00000000">
        <w:rPr>
          <w:rtl w:val="0"/>
        </w:rPr>
        <w:t xml:space="preserve">  Upcoming events include planning for a Pike Luncheon in the spring.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 xml:space="preserve">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